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9D360" w14:textId="77777777" w:rsidR="0004183A" w:rsidRDefault="0004183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43"/>
      </w:tblGrid>
      <w:tr w:rsidR="0004183A" w14:paraId="2782CFD4" w14:textId="77777777"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FE9C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40DAA6E0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1F40B120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  <w:spacing w:val="2"/>
                <w:w w:val="200"/>
              </w:rPr>
              <w:t>入</w:t>
            </w:r>
            <w:r>
              <w:t xml:space="preserve">        </w:t>
            </w:r>
            <w:r>
              <w:rPr>
                <w:rFonts w:hint="eastAsia"/>
                <w:spacing w:val="2"/>
                <w:w w:val="200"/>
              </w:rPr>
              <w:t>札</w:t>
            </w:r>
            <w:r>
              <w:t xml:space="preserve">        </w:t>
            </w:r>
            <w:r>
              <w:rPr>
                <w:rFonts w:hint="eastAsia"/>
                <w:spacing w:val="2"/>
                <w:w w:val="200"/>
              </w:rPr>
              <w:t>書</w:t>
            </w:r>
          </w:p>
          <w:p w14:paraId="0FD7D29F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65B7E7DD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5B46FBC6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  <w:spacing w:val="2"/>
                <w:w w:val="200"/>
                <w:u w:val="thick" w:color="000000"/>
              </w:rPr>
              <w:t>￥</w:t>
            </w:r>
            <w:r>
              <w:rPr>
                <w:rFonts w:hint="eastAsia"/>
                <w:u w:val="thick" w:color="000000"/>
              </w:rPr>
              <w:t xml:space="preserve">　　　　　　　　　　　　　　　　　</w:t>
            </w:r>
            <w:r>
              <w:rPr>
                <w:rFonts w:hint="eastAsia"/>
                <w:spacing w:val="2"/>
                <w:w w:val="200"/>
                <w:u w:val="thick" w:color="000000"/>
              </w:rPr>
              <w:t>円</w:t>
            </w:r>
          </w:p>
          <w:p w14:paraId="4D35C9C0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23899707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7073BDEF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仕様書番号　</w:t>
            </w:r>
            <w:r w:rsidR="007D4B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>－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  <w:p w14:paraId="234A6439" w14:textId="77777777" w:rsidR="0004183A" w:rsidRPr="007D4B34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77F3B5D8" w14:textId="77777777" w:rsidR="0004183A" w:rsidRDefault="00117121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購入物品名　</w:t>
            </w:r>
            <w:r w:rsidR="007D4B34">
              <w:rPr>
                <w:rFonts w:hint="eastAsia"/>
              </w:rPr>
              <w:t xml:space="preserve">　</w:t>
            </w:r>
            <w:r w:rsidR="0014015D">
              <w:rPr>
                <w:rFonts w:hint="eastAsia"/>
              </w:rPr>
              <w:t>ぎふ清流文化プラザ</w:t>
            </w:r>
            <w:r w:rsidR="0004183A">
              <w:rPr>
                <w:rFonts w:hint="eastAsia"/>
              </w:rPr>
              <w:t>で使用する電気</w:t>
            </w:r>
          </w:p>
          <w:p w14:paraId="5B942930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5DFCEAE1" w14:textId="77777777" w:rsidR="00615E56" w:rsidRDefault="0004183A" w:rsidP="00615E56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="00615E56">
              <w:rPr>
                <w:rFonts w:hint="eastAsia"/>
              </w:rPr>
              <w:t>なお、落札の金額は表記の金額に当該金額の</w:t>
            </w:r>
            <w:r w:rsidR="00A424DB">
              <w:rPr>
                <w:rFonts w:hint="eastAsia"/>
              </w:rPr>
              <w:t>１０</w:t>
            </w:r>
            <w:r w:rsidR="00615E56">
              <w:rPr>
                <w:rFonts w:hint="eastAsia"/>
              </w:rPr>
              <w:t>％に相当する額を加算した金額とし、</w:t>
            </w:r>
            <w:r w:rsidR="00615E56">
              <w:rPr>
                <w:rFonts w:hAnsi="Times New Roman" w:cs="Times New Roman" w:hint="eastAsia"/>
                <w:spacing w:val="2"/>
              </w:rPr>
              <w:t>契約の</w:t>
            </w:r>
          </w:p>
          <w:p w14:paraId="4ACBAEC7" w14:textId="77777777" w:rsidR="00615E56" w:rsidRDefault="00615E56" w:rsidP="00615E56">
            <w:pPr>
              <w:kinsoku w:val="0"/>
              <w:overflowPunct w:val="0"/>
              <w:spacing w:line="356" w:lineRule="atLeast"/>
              <w:ind w:firstLineChars="100" w:firstLine="220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単価は積算の基礎となった単価（入札金額算定書</w:t>
            </w:r>
            <w:r w:rsidR="00AB4E68">
              <w:rPr>
                <w:rFonts w:hAnsi="Times New Roman" w:cs="Times New Roman" w:hint="eastAsia"/>
                <w:spacing w:val="2"/>
              </w:rPr>
              <w:t>記載の単価</w:t>
            </w:r>
            <w:r>
              <w:rPr>
                <w:rFonts w:hAnsi="Times New Roman" w:cs="Times New Roman" w:hint="eastAsia"/>
                <w:spacing w:val="2"/>
              </w:rPr>
              <w:t>）とします。</w:t>
            </w:r>
          </w:p>
          <w:p w14:paraId="02FCD77F" w14:textId="77777777" w:rsidR="0004183A" w:rsidRPr="00615E56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38E3D663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17A4771A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1B79D07A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 w:rsidR="007933D2">
              <w:rPr>
                <w:rFonts w:hint="eastAsia"/>
              </w:rPr>
              <w:t xml:space="preserve">　　　</w:t>
            </w:r>
            <w:r w:rsidR="00A424DB">
              <w:rPr>
                <w:rFonts w:hint="eastAsia"/>
              </w:rPr>
              <w:t>令和</w:t>
            </w:r>
            <w:r w:rsidR="007933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2B3F9C5B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425E2633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30EC55E2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  <w:p w14:paraId="75A79365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38CE70CB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62C9F330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7883514D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60D2E125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1514311F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法人の場合は、法人名及び代表者役職氏名を記入し、法人印及び</w:t>
            </w:r>
          </w:p>
          <w:p w14:paraId="42AD1C39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代表者印を押印すること。</w:t>
            </w:r>
          </w:p>
          <w:p w14:paraId="062085C3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※代理人の場合は、法人名、代表者役職氏名及び代理人の氏名を</w:t>
            </w:r>
          </w:p>
          <w:p w14:paraId="28B82F28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記入し、委任状の代理人使用印を押印すること。</w:t>
            </w:r>
          </w:p>
          <w:p w14:paraId="3CF5D68A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</w:t>
            </w:r>
          </w:p>
          <w:p w14:paraId="3E345123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  <w:p w14:paraId="78197FDB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14015D">
              <w:rPr>
                <w:rFonts w:hint="eastAsia"/>
              </w:rPr>
              <w:t>公益財団法人岐阜県教育文化財団　理事長</w:t>
            </w:r>
            <w:r>
              <w:rPr>
                <w:rFonts w:hint="eastAsia"/>
              </w:rPr>
              <w:t xml:space="preserve">　様</w:t>
            </w:r>
          </w:p>
          <w:p w14:paraId="054AF417" w14:textId="77777777" w:rsidR="0004183A" w:rsidRDefault="0004183A">
            <w:pPr>
              <w:kinsoku w:val="0"/>
              <w:overflowPunct w:val="0"/>
              <w:spacing w:line="35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606BB7B4" w14:textId="77777777" w:rsidR="0004183A" w:rsidRDefault="0004183A">
      <w:pPr>
        <w:adjustRightInd/>
        <w:rPr>
          <w:rFonts w:hAnsi="Times New Roman" w:cs="Times New Roman"/>
          <w:spacing w:val="2"/>
        </w:rPr>
      </w:pPr>
    </w:p>
    <w:p w14:paraId="1F735D5E" w14:textId="77777777" w:rsidR="0004183A" w:rsidRDefault="0004183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備考</w:t>
      </w:r>
      <w:r>
        <w:t xml:space="preserve">  </w:t>
      </w:r>
      <w:r>
        <w:rPr>
          <w:rFonts w:hint="eastAsia"/>
          <w:b/>
          <w:bCs/>
          <w:u w:val="wave" w:color="000000"/>
        </w:rPr>
        <w:t>別紙入札金額算定書を添付すること。</w:t>
      </w:r>
    </w:p>
    <w:sectPr w:rsidR="0004183A">
      <w:type w:val="continuous"/>
      <w:pgSz w:w="11906" w:h="16838"/>
      <w:pgMar w:top="1418" w:right="918" w:bottom="1536" w:left="918" w:header="720" w:footer="720" w:gutter="0"/>
      <w:pgNumType w:start="1"/>
      <w:cols w:space="720"/>
      <w:noEndnote/>
      <w:docGrid w:type="linesAndChars" w:linePitch="35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980B9" w14:textId="77777777" w:rsidR="00347439" w:rsidRDefault="00347439">
      <w:r>
        <w:separator/>
      </w:r>
    </w:p>
  </w:endnote>
  <w:endnote w:type="continuationSeparator" w:id="0">
    <w:p w14:paraId="4E683FC9" w14:textId="77777777" w:rsidR="00347439" w:rsidRDefault="0034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1A4FC" w14:textId="77777777" w:rsidR="00347439" w:rsidRDefault="0034743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6423B6" w14:textId="77777777" w:rsidR="00347439" w:rsidRDefault="0034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1228"/>
  <w:drawingGridVerticalSpacing w:val="3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3A"/>
    <w:rsid w:val="0004183A"/>
    <w:rsid w:val="00117121"/>
    <w:rsid w:val="00123CF0"/>
    <w:rsid w:val="0014015D"/>
    <w:rsid w:val="001F7D11"/>
    <w:rsid w:val="002449CF"/>
    <w:rsid w:val="00347439"/>
    <w:rsid w:val="003E1AF2"/>
    <w:rsid w:val="003F4276"/>
    <w:rsid w:val="004C1C2C"/>
    <w:rsid w:val="00510499"/>
    <w:rsid w:val="005B7E0B"/>
    <w:rsid w:val="00615E56"/>
    <w:rsid w:val="00665AFA"/>
    <w:rsid w:val="00700D46"/>
    <w:rsid w:val="007933D2"/>
    <w:rsid w:val="007D4B34"/>
    <w:rsid w:val="007E095A"/>
    <w:rsid w:val="00832CFD"/>
    <w:rsid w:val="008C7F2F"/>
    <w:rsid w:val="00905BC5"/>
    <w:rsid w:val="009272D3"/>
    <w:rsid w:val="00A20168"/>
    <w:rsid w:val="00A424DB"/>
    <w:rsid w:val="00AB14F7"/>
    <w:rsid w:val="00AB4E68"/>
    <w:rsid w:val="00CA4326"/>
    <w:rsid w:val="00D34C32"/>
    <w:rsid w:val="00F3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B5457"/>
  <w14:defaultImageDpi w14:val="0"/>
  <w15:docId w15:val="{4330E6E0-4B7C-4FB8-928D-487C2F0C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1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183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41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183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A432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A432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教育文化財団</cp:lastModifiedBy>
  <cp:revision>2</cp:revision>
  <cp:lastPrinted>2015-02-09T08:09:00Z</cp:lastPrinted>
  <dcterms:created xsi:type="dcterms:W3CDTF">2020-12-22T04:04:00Z</dcterms:created>
  <dcterms:modified xsi:type="dcterms:W3CDTF">2020-12-22T04:04:00Z</dcterms:modified>
</cp:coreProperties>
</file>